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:rsidR="00AC5BCE" w:rsidRPr="00AC5BCE" w:rsidRDefault="00B70F29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ДУП.03</w:t>
      </w:r>
      <w:r w:rsid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Родной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B70F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51.02.01 Народное художественное творчество (по видам)</w:t>
      </w: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</w:t>
      </w:r>
      <w:proofErr w:type="spellStart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Электроизолятор</w:t>
      </w:r>
      <w:proofErr w:type="spellEnd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.)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142EE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Протокол № </w:t>
      </w:r>
      <w:r w:rsidRPr="000142EE">
        <w:rPr>
          <w:rFonts w:ascii="Times New Roman" w:eastAsia="Times New Roman" w:hAnsi="Times New Roman" w:cs="Times New Roman"/>
          <w:bCs/>
          <w:color w:val="auto"/>
          <w:lang w:bidi="ar-SA"/>
        </w:rPr>
        <w:t>11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23</w:t>
      </w:r>
      <w:r w:rsidR="00F228E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июня </w:t>
      </w:r>
      <w:r w:rsidR="00060135"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2025 г.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AA41F5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AA41F5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B70F29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="00F0080D"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:rsidTr="00AA41F5">
        <w:trPr>
          <w:trHeight w:hRule="exact" w:val="1458"/>
        </w:trPr>
        <w:tc>
          <w:tcPr>
            <w:tcW w:w="846" w:type="dxa"/>
            <w:vAlign w:val="center"/>
          </w:tcPr>
          <w:p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Фонд оценочных сре</w:t>
            </w:r>
            <w:proofErr w:type="gramStart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дств дл</w:t>
            </w:r>
            <w:proofErr w:type="gramEnd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B70F2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ДУП.03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AA41F5" w:rsidRDefault="00F228E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</w:t>
            </w:r>
          </w:p>
        </w:tc>
      </w:tr>
    </w:tbl>
    <w:p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  <w:r w:rsidR="00B70F2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ДУП.03 Родной язык</w:t>
      </w:r>
    </w:p>
    <w:p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освоения программы подготовки специалистов среднего звена</w:t>
      </w:r>
      <w:proofErr w:type="gramEnd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специальности СПО </w:t>
      </w:r>
      <w:r w:rsidR="002257F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43.02.16 Туризм и гостеприимство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Учебный предмет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BC3A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43.02.16 Туризм и гостеприимство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B70F29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ДУП.03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B70F29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ДУП.03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BC3A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43.02.16 Туризм и гостеприимство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lastRenderedPageBreak/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10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proofErr w:type="spellStart"/>
            <w:r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</w:t>
            </w:r>
            <w:proofErr w:type="spellStart"/>
            <w:r w:rsidR="00623FEB">
              <w:rPr>
                <w:rFonts w:ascii="Times New Roman" w:eastAsia="Tahoma" w:hAnsi="Times New Roman" w:cs="Times New Roman"/>
              </w:rPr>
              <w:t>аудирования</w:t>
            </w:r>
            <w:proofErr w:type="spellEnd"/>
            <w:r w:rsidR="00623FEB">
              <w:rPr>
                <w:rFonts w:ascii="Times New Roman" w:eastAsia="Tahoma" w:hAnsi="Times New Roman" w:cs="Times New Roman"/>
              </w:rPr>
              <w:t xml:space="preserve">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 xml:space="preserve">гипертекст, графику, </w:t>
            </w:r>
            <w:proofErr w:type="spellStart"/>
            <w:r w:rsidRPr="00623FEB">
              <w:rPr>
                <w:rFonts w:ascii="Times New Roman" w:eastAsia="Tahoma" w:hAnsi="Times New Roman" w:cs="Times New Roman"/>
              </w:rPr>
              <w:t>инфографику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proofErr w:type="spellStart"/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1"/>
          <w:footerReference w:type="first" r:id="rId12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5C9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05C97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C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05C97" w:rsidRDefault="00A05C97">
      <w:pPr>
        <w:rPr>
          <w:rFonts w:ascii="Times New Roman" w:hAnsi="Times New Roman" w:cs="Times New Roman"/>
          <w:b/>
          <w:bCs/>
        </w:rPr>
      </w:pPr>
    </w:p>
    <w:p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B8268C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B8268C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 w:rsidRPr="000B1D44">
              <w:rPr>
                <w:rFonts w:ascii="Times New Roman" w:hAnsi="Times New Roman"/>
                <w:bCs/>
              </w:rPr>
              <w:t>обучающегося</w:t>
            </w:r>
            <w:proofErr w:type="gramEnd"/>
            <w:r w:rsidRPr="000B1D4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:rsidR="00A5057C" w:rsidRDefault="00A5057C" w:rsidP="00190058">
      <w:pPr>
        <w:pStyle w:val="11"/>
        <w:spacing w:after="0" w:line="240" w:lineRule="auto"/>
        <w:jc w:val="both"/>
      </w:pPr>
    </w:p>
    <w:p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B70F29">
        <w:rPr>
          <w:rFonts w:ascii="Times New Roman" w:eastAsia="Tahoma" w:hAnsi="Times New Roman" w:cs="Times New Roman"/>
          <w:b/>
          <w:bCs/>
          <w:sz w:val="28"/>
          <w:szCs w:val="28"/>
        </w:rPr>
        <w:t>ДУП.03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 xml:space="preserve">Содержание учебного материала (основное и </w:t>
            </w:r>
            <w:proofErr w:type="spellStart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</w:t>
            </w:r>
            <w:proofErr w:type="spellEnd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4052" w:type="pct"/>
            <w:gridSpan w:val="4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375"/>
        </w:trPr>
        <w:tc>
          <w:tcPr>
            <w:tcW w:w="747" w:type="pct"/>
            <w:vMerge w:val="restart"/>
          </w:tcPr>
          <w:p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E67EF" w:rsidRPr="004B2BFD" w:rsidRDefault="00EB16BA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1462"/>
        </w:trPr>
        <w:tc>
          <w:tcPr>
            <w:tcW w:w="747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55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 w:val="restar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980A8F" w:rsidRPr="004B2BFD" w:rsidRDefault="00973AE3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367"/>
        </w:trPr>
        <w:tc>
          <w:tcPr>
            <w:tcW w:w="747" w:type="pct"/>
            <w:vMerge/>
          </w:tcPr>
          <w:p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:rsidR="00E17FA9" w:rsidRPr="004B2BFD" w:rsidRDefault="00E17FA9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7"/>
        </w:trPr>
        <w:tc>
          <w:tcPr>
            <w:tcW w:w="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10"/>
        </w:trPr>
        <w:tc>
          <w:tcPr>
            <w:tcW w:w="747" w:type="pct"/>
            <w:vMerge w:val="restar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4D0246" w:rsidRPr="004B2BFD" w:rsidRDefault="00973AE3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885"/>
        </w:trPr>
        <w:tc>
          <w:tcPr>
            <w:tcW w:w="747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180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:rsidR="00E17FA9" w:rsidRPr="004B2BFD" w:rsidRDefault="00E17FA9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615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196F8D">
        <w:trPr>
          <w:trHeight w:val="20"/>
        </w:trPr>
        <w:tc>
          <w:tcPr>
            <w:tcW w:w="5000" w:type="pct"/>
            <w:gridSpan w:val="5"/>
          </w:tcPr>
          <w:p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:rsidTr="00CC2816">
        <w:trPr>
          <w:trHeight w:val="252"/>
        </w:trPr>
        <w:tc>
          <w:tcPr>
            <w:tcW w:w="747" w:type="pct"/>
            <w:vMerge w:val="restart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754550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5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85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186"/>
        </w:trPr>
        <w:tc>
          <w:tcPr>
            <w:tcW w:w="747" w:type="pct"/>
            <w:vMerge w:val="restart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75455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1455"/>
        </w:trPr>
        <w:tc>
          <w:tcPr>
            <w:tcW w:w="747" w:type="pct"/>
            <w:vMerge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318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:rsidR="00CC2816" w:rsidRPr="004B2BFD" w:rsidRDefault="00CC28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CC2816" w:rsidRPr="004B2BFD" w:rsidRDefault="0054583D" w:rsidP="00FA70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50" w:type="pct"/>
            <w:gridSpan w:val="2"/>
          </w:tcPr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:rsidTr="00CC2816">
        <w:trPr>
          <w:trHeight w:val="2235"/>
        </w:trPr>
        <w:tc>
          <w:tcPr>
            <w:tcW w:w="747" w:type="pct"/>
            <w:vMerge w:val="restart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B2516" w:rsidRPr="004B2BFD" w:rsidRDefault="009D2C68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141"/>
        </w:trPr>
        <w:tc>
          <w:tcPr>
            <w:tcW w:w="747" w:type="pct"/>
            <w:vMerge w:val="restart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proofErr w:type="spellStart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Грамматичес</w:t>
            </w:r>
            <w:proofErr w:type="spellEnd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-</w:t>
            </w:r>
          </w:p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FA46B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426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4B2BFD" w:rsidRDefault="00217D74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217D74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90"/>
        </w:trPr>
        <w:tc>
          <w:tcPr>
            <w:tcW w:w="747" w:type="pct"/>
            <w:vMerge w:val="restart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183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3494" w:type="pct"/>
            <w:gridSpan w:val="2"/>
          </w:tcPr>
          <w:p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219"/>
        </w:trPr>
        <w:tc>
          <w:tcPr>
            <w:tcW w:w="747" w:type="pct"/>
            <w:vMerge w:val="restart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597D3E" w:rsidRPr="004B2BFD" w:rsidRDefault="00597D3E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3630"/>
        </w:trPr>
        <w:tc>
          <w:tcPr>
            <w:tcW w:w="747" w:type="pct"/>
            <w:vMerge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9D2C68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35"/>
        </w:trPr>
        <w:tc>
          <w:tcPr>
            <w:tcW w:w="747" w:type="pct"/>
            <w:vMerge w:val="restart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267B9" w:rsidRPr="004B2BFD" w:rsidRDefault="0075455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948" w:type="pct"/>
            <w:vMerge w:val="restart"/>
          </w:tcPr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245"/>
        </w:trPr>
        <w:tc>
          <w:tcPr>
            <w:tcW w:w="747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754550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:rsidTr="00CC2816">
        <w:trPr>
          <w:trHeight w:val="20"/>
        </w:trPr>
        <w:tc>
          <w:tcPr>
            <w:tcW w:w="747" w:type="pct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:rsidTr="00CC2816">
        <w:trPr>
          <w:trHeight w:val="20"/>
        </w:trPr>
        <w:tc>
          <w:tcPr>
            <w:tcW w:w="747" w:type="pct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203D0D" w:rsidRPr="004B2BFD" w:rsidRDefault="0080096A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39</w:t>
            </w:r>
          </w:p>
        </w:tc>
        <w:tc>
          <w:tcPr>
            <w:tcW w:w="948" w:type="pct"/>
          </w:tcPr>
          <w:p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3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многопрофильностью</w:t>
      </w:r>
      <w:proofErr w:type="spellEnd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и практической направленностью.</w:t>
      </w:r>
    </w:p>
    <w:p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компьютер с </w:t>
      </w:r>
      <w:proofErr w:type="gramStart"/>
      <w:r w:rsidRPr="009775D8">
        <w:rPr>
          <w:rFonts w:ascii="Times New Roman" w:eastAsia="Times New Roman" w:hAnsi="Times New Roman" w:cs="Times New Roman"/>
          <w:sz w:val="28"/>
          <w:szCs w:val="28"/>
        </w:rPr>
        <w:t>лицензионным</w:t>
      </w:r>
      <w:proofErr w:type="gramEnd"/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обеспечение;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775D8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7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bookmarkStart w:id="12" w:name="_GoBack"/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М.: Ай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Пи Ар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Медиа, 2024.— 159 c.— Режим доступа: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Современный русский язык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учебно-методическое пособие для СПО / составители А. В.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Блохинская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[и др.]. — Саратов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Профобразование, 2021 — 140 c. — ISBN 978-5-4488-1156-2. — Текст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электронный // Цифровой образовательный ресурс IPR SMART : [сайт]. — URL: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Сочи: Сочинский государственный университет, 2021.— 60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 Русский язык и культура речи [Электронный ресурс]: учебное пособие/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7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bookmarkEnd w:id="12"/>
    <w:p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http://www.gramota.ru </w:t>
      </w:r>
      <w:proofErr w:type="spell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Грамота</w:t>
      </w:r>
      <w:proofErr w:type="gram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spell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:rsidR="000F46F0" w:rsidRPr="000142E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:rsidR="00594A6F" w:rsidRPr="000142E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42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:rsidR="000F46F0" w:rsidRPr="000142E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ео</w:t>
      </w:r>
      <w:r w:rsidR="009D2C68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бразовательного предмета </w:t>
      </w:r>
      <w:r w:rsidR="00B70F29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ДУП.03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Родной язык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9D2C68">
        <w:trPr>
          <w:trHeight w:hRule="exact" w:val="2937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proofErr w:type="spellStart"/>
            <w:r w:rsidRPr="00EF2577">
              <w:rPr>
                <w:rFonts w:ascii="Times New Roman" w:eastAsia="Tahoma" w:hAnsi="Times New Roman" w:cs="Times New Roman"/>
                <w:color w:val="auto"/>
              </w:rPr>
              <w:t>Разноуровневые</w:t>
            </w:r>
            <w:proofErr w:type="spellEnd"/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 задания Сочинения/Изложения/Эссе Групповые проекты Индивидуальные проекты Фронтальный опрос 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Приложение </w:t>
      </w:r>
    </w:p>
    <w:p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:rsidR="00434707" w:rsidRPr="00453D73" w:rsidRDefault="00B70F29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ДУП.03</w:t>
      </w:r>
      <w:r w:rsidR="00434707">
        <w:rPr>
          <w:rFonts w:ascii="Times New Roman" w:hAnsi="Times New Roman"/>
          <w:b/>
          <w:bCs/>
          <w:iCs/>
          <w:sz w:val="28"/>
          <w:szCs w:val="32"/>
        </w:rPr>
        <w:t xml:space="preserve"> Родной</w:t>
      </w:r>
      <w:r w:rsidR="00434707"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proofErr w:type="spellStart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щего</w:t>
      </w:r>
      <w:proofErr w:type="spellEnd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: Те</w:t>
      </w:r>
      <w:proofErr w:type="gramStart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ст вкл</w:t>
      </w:r>
      <w:proofErr w:type="gramEnd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spellStart"/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[дэ]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закончен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пятиста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Покласть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рядом;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трожь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!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нарисуя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смотревшие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спектакль, высоко оценили работу актера;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8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подключенный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:rsidTr="004A51FD">
        <w:trPr>
          <w:trHeight w:val="557"/>
        </w:trPr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При синдроме хронической усталости вспышки 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ВЕЛИЧЕСТВЕННОЕ здание морского собора украшено колоннами.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Госдумой РФ принят закон «Об ответственном обращении с животными», в котором прописывается ГУМАННОЕ отношение к животным.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Пожилая женщина поила больного отваром из бобов,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оказавшийся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поистине чудодейственным снадобьем, сумевшим поставить юношу на ноги.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4A51FD">
              <w:rPr>
                <w:rFonts w:ascii="Times New Roman" w:eastAsia="Times New Roman" w:hAnsi="Times New Roman"/>
                <w:color w:val="auto"/>
              </w:rPr>
              <w:t>Гребнёв</w:t>
            </w:r>
            <w:proofErr w:type="spellEnd"/>
            <w:r w:rsidRPr="004A51FD">
              <w:rPr>
                <w:rFonts w:ascii="Times New Roman" w:eastAsia="Times New Roman" w:hAnsi="Times New Roman"/>
                <w:color w:val="auto"/>
              </w:rPr>
              <w:t>, как-то странно сузив глаза, поинтересовался, не меня ли он видел прогуливающимся по набережной вчера вечером.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Кот забрался на крышу, спрятался от палящего солнца в тени дымохода и, улёгшись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поудобнее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>, начнёт наблюдение за Шариком.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Когда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мы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4A51FD">
              <w:rPr>
                <w:rFonts w:ascii="Times New Roman" w:hAnsi="Times New Roman"/>
                <w:color w:val="auto"/>
              </w:rPr>
              <w:t>красящие</w:t>
            </w:r>
            <w:proofErr w:type="gramEnd"/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сущ-ным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м.р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ТАЛАНТ, а в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придаточном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союзное слово (ИЛИ мест-е КОТОРЫЙ) употреблено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ж.р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Опред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–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В.п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</w:t>
            </w: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постр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.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proofErr w:type="gramStart"/>
            <w:r w:rsidRPr="004A51FD">
              <w:rPr>
                <w:rFonts w:ascii="Times New Roman" w:hAnsi="Times New Roman"/>
                <w:color w:val="auto"/>
              </w:rPr>
              <w:t>пр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>-я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прош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</w:t>
            </w:r>
            <w:proofErr w:type="gramStart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–п</w:t>
            </w:r>
            <w:proofErr w:type="gramEnd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о 0,5;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глагол НСВ                                    глагол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СВ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топить        +       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за        =      затопить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</w:t>
            </w:r>
            <w:proofErr w:type="spellEnd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                               наречие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rPr>
          <w:trHeight w:val="348"/>
        </w:trPr>
        <w:tc>
          <w:tcPr>
            <w:tcW w:w="9781" w:type="dxa"/>
            <w:gridSpan w:val="4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учебной дисциплины ОУДБ.13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знаний по дисциплине ОУДБ.13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обучающимся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баллы суммируются и переводятся в отметки (по пятибалльной системе оценивания). </w:t>
      </w:r>
    </w:p>
    <w:p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Таблица оценивания выполнения заданий по учебной дисциплине       ОУДБ.13 Родной (русский) язы</w:t>
      </w:r>
      <w:proofErr w:type="gramStart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к(</w:t>
      </w:r>
      <w:proofErr w:type="gramEnd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К какой группе относится 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Д) Употребление слова или выражения в смысле, обратном 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буквальному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 целью насмешки.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4.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бралАсь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шарфЫ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добелА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5)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плодоносИть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одному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цвет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пруд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proofErr w:type="gramStart"/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Подруги перемывали косточки  знакомым. За это я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намылил голову кому следует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 xml:space="preserve">Над степью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разг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ралась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утренняя 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ря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Первые лучи ярко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..стая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прик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снулись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лающейся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Белый туман еще клубился в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сляхшиповника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когда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подр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..стающие 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ревцапокл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солнцу. Ж..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лтые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лютики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распол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жившиеся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 ручья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кнули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листья в прозрачную воду. Пор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внявшись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 ручьем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рлапроб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равшаяся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норке ящерица. Капли 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сыбл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..стели на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вым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кшей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за ночь траве. Степь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оз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ренная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солнцем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предст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вляла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собой уд..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вительноесоч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красок.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8) Современный русский литературный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:rsidTr="004A51FD">
        <w:trPr>
          <w:trHeight w:val="351"/>
        </w:trPr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:rsidTr="004A51FD">
        <w:trPr>
          <w:trHeight w:val="367"/>
        </w:trPr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о-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смысловой значимости.</w:t>
            </w:r>
          </w:p>
        </w:tc>
      </w:tr>
      <w:tr w:rsidR="004A51FD" w:rsidRPr="004A51FD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оптОвый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прозорлИва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суетлИва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прожОрлива</w:t>
      </w:r>
      <w:proofErr w:type="spellEnd"/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Исправьте лексическую ошибку, </w:t>
      </w:r>
      <w:proofErr w:type="spellStart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подобравк</w:t>
      </w:r>
      <w:proofErr w:type="spellEnd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Многозначные слова имеют несколько лексических значений.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нож.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человек.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ночь.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 (______________) </w:t>
      </w:r>
      <w:proofErr w:type="gramEnd"/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proofErr w:type="gramEnd"/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утро. Восток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заг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ярким светом. На (ярко) розовом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ризонте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по..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вляется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раскал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)ого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обж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гающ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го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диска и всё вокруг ненадолго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рает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 Ч..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порные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вод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я(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лилии улыбаются солнечным лучам. Над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водн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й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вниной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гоняясь друг за другом с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..ким шумом пикируют стрекозы. Всякий звук ш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рох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или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ш..пот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только усиливает тишину утра. Но вот в кустах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нившихся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над Окой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зазв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е(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ий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нцерт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укрывшихся в зелен.. пичуг.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слушиваясь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рмоничн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мусоч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их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лосов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 см..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трел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 реку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освещ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..(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,н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ую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8222" w:type="dxa"/>
          </w:tcPr>
          <w:p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;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3 -г ; 4 – д; 5 – б.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бантЫ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шарфЫ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 xml:space="preserve">1) </w:t>
            </w:r>
            <w:proofErr w:type="gramStart"/>
            <w:r w:rsidRPr="004A51FD">
              <w:rPr>
                <w:rFonts w:ascii="Times New Roman" w:hAnsi="Times New Roman"/>
                <w:iCs/>
              </w:rPr>
              <w:t>работяга</w:t>
            </w:r>
            <w:proofErr w:type="gramEnd"/>
            <w:r w:rsidRPr="004A51FD">
              <w:rPr>
                <w:rFonts w:ascii="Times New Roman" w:hAnsi="Times New Roman"/>
                <w:iCs/>
              </w:rPr>
              <w:t xml:space="preserve"> - диалектизм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мозАичный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1) </w:t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оптОвый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Лист регистраций изменений,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9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F29" w:rsidRDefault="00B70F29">
      <w:r>
        <w:separator/>
      </w:r>
    </w:p>
  </w:endnote>
  <w:endnote w:type="continuationSeparator" w:id="0">
    <w:p w:rsidR="00B70F29" w:rsidRDefault="00B70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Content>
      <w:p w:rsidR="00B70F29" w:rsidRDefault="00B70F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70F29" w:rsidRDefault="00B70F2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29" w:rsidRDefault="00B70F29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Content>
      <w:p w:rsidR="00B70F29" w:rsidRDefault="00B70F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70F29" w:rsidRDefault="00B70F29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29" w:rsidRDefault="00B70F29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Content>
      <w:p w:rsidR="00B70F29" w:rsidRDefault="00B70F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96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70F29" w:rsidRDefault="00B70F29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Content>
      <w:p w:rsidR="00B70F29" w:rsidRDefault="00B70F2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96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70F29" w:rsidRDefault="00B70F29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F29" w:rsidRDefault="00B70F29">
      <w:r>
        <w:separator/>
      </w:r>
    </w:p>
  </w:footnote>
  <w:footnote w:type="continuationSeparator" w:id="0">
    <w:p w:rsidR="00B70F29" w:rsidRDefault="00B70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7"/>
  </w:num>
  <w:num w:numId="4">
    <w:abstractNumId w:val="29"/>
  </w:num>
  <w:num w:numId="5">
    <w:abstractNumId w:val="15"/>
  </w:num>
  <w:num w:numId="6">
    <w:abstractNumId w:val="1"/>
  </w:num>
  <w:num w:numId="7">
    <w:abstractNumId w:val="31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3"/>
  </w:num>
  <w:num w:numId="15">
    <w:abstractNumId w:val="11"/>
  </w:num>
  <w:num w:numId="16">
    <w:abstractNumId w:val="32"/>
  </w:num>
  <w:num w:numId="17">
    <w:abstractNumId w:val="33"/>
  </w:num>
  <w:num w:numId="18">
    <w:abstractNumId w:val="5"/>
  </w:num>
  <w:num w:numId="19">
    <w:abstractNumId w:val="27"/>
  </w:num>
  <w:num w:numId="20">
    <w:abstractNumId w:val="8"/>
  </w:num>
  <w:num w:numId="21">
    <w:abstractNumId w:val="30"/>
  </w:num>
  <w:num w:numId="22">
    <w:abstractNumId w:val="21"/>
  </w:num>
  <w:num w:numId="23">
    <w:abstractNumId w:val="26"/>
  </w:num>
  <w:num w:numId="24">
    <w:abstractNumId w:val="12"/>
  </w:num>
  <w:num w:numId="25">
    <w:abstractNumId w:val="19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6"/>
  </w:num>
  <w:num w:numId="31">
    <w:abstractNumId w:val="22"/>
  </w:num>
  <w:num w:numId="32">
    <w:abstractNumId w:val="20"/>
  </w:num>
  <w:num w:numId="33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4AE9"/>
    <w:rsid w:val="000125F6"/>
    <w:rsid w:val="000142EE"/>
    <w:rsid w:val="000267B9"/>
    <w:rsid w:val="000319AE"/>
    <w:rsid w:val="0003531F"/>
    <w:rsid w:val="00040804"/>
    <w:rsid w:val="00041695"/>
    <w:rsid w:val="00043B7F"/>
    <w:rsid w:val="00060135"/>
    <w:rsid w:val="00064551"/>
    <w:rsid w:val="00085966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3EA7"/>
    <w:rsid w:val="001B4006"/>
    <w:rsid w:val="001C0C1E"/>
    <w:rsid w:val="001C2319"/>
    <w:rsid w:val="001D1A75"/>
    <w:rsid w:val="001D63C0"/>
    <w:rsid w:val="001E6A13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17D74"/>
    <w:rsid w:val="002257FE"/>
    <w:rsid w:val="00230F5C"/>
    <w:rsid w:val="00241264"/>
    <w:rsid w:val="00245ACE"/>
    <w:rsid w:val="00245BC0"/>
    <w:rsid w:val="0026005B"/>
    <w:rsid w:val="00263F01"/>
    <w:rsid w:val="002723CB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03D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C011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44F"/>
    <w:rsid w:val="0043084C"/>
    <w:rsid w:val="00433B06"/>
    <w:rsid w:val="004346D7"/>
    <w:rsid w:val="00434707"/>
    <w:rsid w:val="00443ABF"/>
    <w:rsid w:val="0044526D"/>
    <w:rsid w:val="00446E13"/>
    <w:rsid w:val="004538CA"/>
    <w:rsid w:val="00456432"/>
    <w:rsid w:val="00461F40"/>
    <w:rsid w:val="00463F98"/>
    <w:rsid w:val="004773D3"/>
    <w:rsid w:val="00492B4E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80E3D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550"/>
    <w:rsid w:val="00754C29"/>
    <w:rsid w:val="00763FF6"/>
    <w:rsid w:val="007A046A"/>
    <w:rsid w:val="007A1917"/>
    <w:rsid w:val="007A4ACC"/>
    <w:rsid w:val="007A4FF4"/>
    <w:rsid w:val="007A5D26"/>
    <w:rsid w:val="007B0DC2"/>
    <w:rsid w:val="007C33E0"/>
    <w:rsid w:val="007D45A8"/>
    <w:rsid w:val="007D5144"/>
    <w:rsid w:val="007E37A8"/>
    <w:rsid w:val="007E3AAB"/>
    <w:rsid w:val="007E483F"/>
    <w:rsid w:val="007E60CB"/>
    <w:rsid w:val="007F1633"/>
    <w:rsid w:val="0080096A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3726E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26D3"/>
    <w:rsid w:val="00996417"/>
    <w:rsid w:val="00997A8B"/>
    <w:rsid w:val="009A59CC"/>
    <w:rsid w:val="009C1C07"/>
    <w:rsid w:val="009D2BF8"/>
    <w:rsid w:val="009D2C68"/>
    <w:rsid w:val="009D5D36"/>
    <w:rsid w:val="009E1817"/>
    <w:rsid w:val="009E2EEB"/>
    <w:rsid w:val="009E4EB8"/>
    <w:rsid w:val="00A005C5"/>
    <w:rsid w:val="00A05C97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70F29"/>
    <w:rsid w:val="00B8268C"/>
    <w:rsid w:val="00B90FD8"/>
    <w:rsid w:val="00BA2399"/>
    <w:rsid w:val="00BA4CCD"/>
    <w:rsid w:val="00BB0BE6"/>
    <w:rsid w:val="00BB21FB"/>
    <w:rsid w:val="00BC3814"/>
    <w:rsid w:val="00BC3ABF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4CE0"/>
    <w:rsid w:val="00E17FA9"/>
    <w:rsid w:val="00E26836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28E2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testru.info/test-1-funkcionalnye-stili-litera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ipr-smart.ru/13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5039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5158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3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3EEE-DB33-4065-AFE2-4765B10B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34</Pages>
  <Words>8054</Words>
  <Characters>45909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19</cp:revision>
  <cp:lastPrinted>2024-04-11T07:13:00Z</cp:lastPrinted>
  <dcterms:created xsi:type="dcterms:W3CDTF">2024-04-04T08:07:00Z</dcterms:created>
  <dcterms:modified xsi:type="dcterms:W3CDTF">2025-06-24T12:07:00Z</dcterms:modified>
</cp:coreProperties>
</file>